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D0D4" w14:textId="77777777" w:rsidR="0076602B" w:rsidRDefault="0076602B"/>
    <w:tbl>
      <w:tblPr>
        <w:tblStyle w:val="TableGrid"/>
        <w:tblW w:w="107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550"/>
      </w:tblGrid>
      <w:tr w:rsidR="005E0B0B" w14:paraId="4CD03881" w14:textId="77777777" w:rsidTr="00A256E9">
        <w:tc>
          <w:tcPr>
            <w:tcW w:w="2160" w:type="dxa"/>
          </w:tcPr>
          <w:p w14:paraId="5CF601BF" w14:textId="77777777" w:rsidR="005E0B0B" w:rsidRDefault="005E0B0B" w:rsidP="005E0B0B">
            <w:pPr>
              <w:jc w:val="center"/>
              <w:rPr>
                <w:rFonts w:ascii="Palatino Linotype" w:hAnsi="Palatino Linotype"/>
                <w:b/>
                <w:sz w:val="44"/>
                <w:u w:val="single"/>
              </w:rPr>
            </w:pPr>
            <w:r w:rsidRPr="002D50C5">
              <w:rPr>
                <w:noProof/>
                <w:color w:val="FFFFFF" w:themeColor="background1"/>
                <w14:textFill>
                  <w14:noFill/>
                </w14:textFill>
              </w:rPr>
              <w:drawing>
                <wp:inline distT="0" distB="0" distL="0" distR="0" wp14:anchorId="18B82FD1" wp14:editId="6D0F2044">
                  <wp:extent cx="1181100" cy="733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64ADE715" w14:textId="77777777" w:rsidR="005E0B0B" w:rsidRPr="002D50C5" w:rsidRDefault="005E0B0B" w:rsidP="005E0B0B">
            <w:pPr>
              <w:pStyle w:val="NoSpacing"/>
              <w:jc w:val="center"/>
              <w:rPr>
                <w:rFonts w:ascii="Garamond" w:hAnsi="Garamond"/>
                <w:sz w:val="32"/>
                <w:szCs w:val="36"/>
              </w:rPr>
            </w:pPr>
            <w:r w:rsidRPr="002D50C5">
              <w:rPr>
                <w:rFonts w:ascii="Garamond" w:hAnsi="Garamond"/>
                <w:sz w:val="32"/>
                <w:szCs w:val="36"/>
              </w:rPr>
              <w:t xml:space="preserve">The  </w:t>
            </w:r>
          </w:p>
          <w:p w14:paraId="7E8703A4" w14:textId="77777777" w:rsidR="005E0B0B" w:rsidRPr="0076602B" w:rsidRDefault="005E0B0B" w:rsidP="005E0B0B">
            <w:pPr>
              <w:pStyle w:val="NoSpacing"/>
              <w:jc w:val="center"/>
              <w:rPr>
                <w:rFonts w:ascii="Garamond" w:hAnsi="Garamond"/>
                <w:sz w:val="52"/>
                <w:szCs w:val="36"/>
              </w:rPr>
            </w:pPr>
            <w:r w:rsidRPr="0076602B">
              <w:rPr>
                <w:rFonts w:ascii="Garamond" w:hAnsi="Garamond"/>
                <w:b/>
                <w:sz w:val="72"/>
                <w:szCs w:val="36"/>
              </w:rPr>
              <w:t>RICHARD PRUSS</w:t>
            </w:r>
          </w:p>
          <w:p w14:paraId="1CA3A3D1" w14:textId="77777777" w:rsidR="005E0B0B" w:rsidRDefault="005E0B0B" w:rsidP="005E0B0B">
            <w:pPr>
              <w:pStyle w:val="NoSpacing"/>
              <w:jc w:val="center"/>
              <w:rPr>
                <w:rFonts w:ascii="Palatino Linotype" w:hAnsi="Palatino Linotype"/>
                <w:b/>
                <w:sz w:val="44"/>
                <w:u w:val="single"/>
              </w:rPr>
            </w:pPr>
            <w:r w:rsidRPr="002D50C5">
              <w:rPr>
                <w:rFonts w:ascii="Garamond" w:hAnsi="Garamond"/>
                <w:sz w:val="32"/>
                <w:szCs w:val="36"/>
              </w:rPr>
              <w:t>Professional Development Scholarship</w:t>
            </w:r>
          </w:p>
        </w:tc>
      </w:tr>
    </w:tbl>
    <w:p w14:paraId="6B1493D0" w14:textId="77777777" w:rsidR="005E0B0B" w:rsidRDefault="005E0B0B" w:rsidP="005E0B0B">
      <w:pPr>
        <w:jc w:val="center"/>
        <w:rPr>
          <w:noProof/>
          <w:color w:val="0000FF"/>
        </w:rPr>
      </w:pPr>
    </w:p>
    <w:p w14:paraId="0F77826F" w14:textId="77777777" w:rsidR="007E0F0C" w:rsidRDefault="007E0F0C" w:rsidP="005E0B0B">
      <w:pPr>
        <w:jc w:val="center"/>
        <w:rPr>
          <w:noProof/>
          <w:color w:val="0000FF"/>
        </w:rPr>
      </w:pPr>
    </w:p>
    <w:p w14:paraId="76D39724" w14:textId="77777777" w:rsidR="004C3576" w:rsidRPr="00A95C8D" w:rsidRDefault="004C3576" w:rsidP="004C3576">
      <w:pPr>
        <w:jc w:val="center"/>
        <w:rPr>
          <w:rFonts w:ascii="Palatino Linotype" w:hAnsi="Palatino Linotype"/>
          <w:b/>
          <w:sz w:val="32"/>
          <w:u w:val="single"/>
        </w:rPr>
      </w:pPr>
      <w:r w:rsidRPr="00A95C8D">
        <w:rPr>
          <w:rFonts w:ascii="Palatino Linotype" w:hAnsi="Palatino Linotype"/>
          <w:b/>
          <w:sz w:val="32"/>
          <w:u w:val="single"/>
        </w:rPr>
        <w:t>Individual Professional Development Plan</w:t>
      </w:r>
    </w:p>
    <w:p w14:paraId="2E5A3079" w14:textId="77777777" w:rsidR="00C4454C" w:rsidRDefault="00C4454C" w:rsidP="004C3576">
      <w:pPr>
        <w:rPr>
          <w:rFonts w:ascii="Palatino Linotype" w:hAnsi="Palatino Linotype"/>
          <w:sz w:val="24"/>
        </w:rPr>
      </w:pPr>
    </w:p>
    <w:p w14:paraId="5502571D" w14:textId="77777777" w:rsidR="004C3576" w:rsidRPr="005E0B0B" w:rsidRDefault="004C3576" w:rsidP="004C3576">
      <w:pPr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sz w:val="24"/>
        </w:rPr>
        <w:t xml:space="preserve">Dear Applicant: </w:t>
      </w:r>
    </w:p>
    <w:p w14:paraId="55D4E679" w14:textId="77777777" w:rsidR="004C3576" w:rsidRPr="005E0B0B" w:rsidRDefault="004C3576" w:rsidP="005E0B0B">
      <w:p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sz w:val="24"/>
        </w:rPr>
        <w:t>In an essay of no more than 500 words, please address the following criteria:</w:t>
      </w:r>
    </w:p>
    <w:p w14:paraId="639AA239" w14:textId="77777777" w:rsidR="004C3576" w:rsidRPr="005E0B0B" w:rsidRDefault="004C3576" w:rsidP="005E0B0B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b/>
          <w:sz w:val="24"/>
        </w:rPr>
        <w:t>GOALS:</w:t>
      </w:r>
      <w:r w:rsidRPr="005E0B0B">
        <w:rPr>
          <w:rFonts w:ascii="Palatino Linotype" w:hAnsi="Palatino Linotype"/>
          <w:sz w:val="24"/>
        </w:rPr>
        <w:t xml:space="preserve"> What are your goals, and how do they relate to effective prevention</w:t>
      </w:r>
      <w:r w:rsidR="00483552">
        <w:rPr>
          <w:rFonts w:ascii="Palatino Linotype" w:hAnsi="Palatino Linotype"/>
          <w:sz w:val="24"/>
        </w:rPr>
        <w:t>, treatment or recovery</w:t>
      </w:r>
      <w:r w:rsidRPr="005E0B0B">
        <w:rPr>
          <w:rFonts w:ascii="Palatino Linotype" w:hAnsi="Palatino Linotype"/>
          <w:sz w:val="24"/>
        </w:rPr>
        <w:t xml:space="preserve"> and the mission of the organization that you currently work with</w:t>
      </w:r>
      <w:r w:rsidR="003A6158">
        <w:rPr>
          <w:rFonts w:ascii="Palatino Linotype" w:hAnsi="Palatino Linotype"/>
          <w:sz w:val="24"/>
        </w:rPr>
        <w:t xml:space="preserve"> or the field of study which you are </w:t>
      </w:r>
      <w:r w:rsidR="005155AA">
        <w:rPr>
          <w:rFonts w:ascii="Palatino Linotype" w:hAnsi="Palatino Linotype"/>
          <w:sz w:val="24"/>
        </w:rPr>
        <w:t>enrolled</w:t>
      </w:r>
      <w:r w:rsidRPr="005E0B0B">
        <w:rPr>
          <w:rFonts w:ascii="Palatino Linotype" w:hAnsi="Palatino Linotype"/>
          <w:sz w:val="24"/>
        </w:rPr>
        <w:t>?</w:t>
      </w:r>
    </w:p>
    <w:p w14:paraId="3E4E3E9F" w14:textId="77777777" w:rsidR="004C3576" w:rsidRPr="005E0B0B" w:rsidRDefault="004C3576" w:rsidP="005E0B0B">
      <w:pPr>
        <w:pStyle w:val="ListParagraph"/>
        <w:jc w:val="both"/>
        <w:rPr>
          <w:rFonts w:ascii="Palatino Linotype" w:hAnsi="Palatino Linotype"/>
          <w:sz w:val="24"/>
        </w:rPr>
      </w:pPr>
    </w:p>
    <w:p w14:paraId="5AC53267" w14:textId="77777777" w:rsidR="004C3576" w:rsidRPr="005E0B0B" w:rsidRDefault="001F575B" w:rsidP="005E0B0B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b/>
          <w:sz w:val="24"/>
        </w:rPr>
        <w:t>OBJECTIVES:</w:t>
      </w:r>
      <w:r w:rsidRPr="005E0B0B">
        <w:rPr>
          <w:rFonts w:ascii="Palatino Linotype" w:hAnsi="Palatino Linotype"/>
          <w:sz w:val="24"/>
        </w:rPr>
        <w:t xml:space="preserve"> What specific development objectives (particularly the ones that this scholarship will support) do you expect to accomplish within the next year?</w:t>
      </w:r>
    </w:p>
    <w:p w14:paraId="5A2B6EAF" w14:textId="77777777" w:rsidR="001F575B" w:rsidRPr="005E0B0B" w:rsidRDefault="001F575B" w:rsidP="005E0B0B">
      <w:pPr>
        <w:pStyle w:val="ListParagraph"/>
        <w:jc w:val="both"/>
        <w:rPr>
          <w:rFonts w:ascii="Palatino Linotype" w:hAnsi="Palatino Linotype"/>
          <w:sz w:val="24"/>
        </w:rPr>
      </w:pPr>
    </w:p>
    <w:p w14:paraId="4F422489" w14:textId="77777777" w:rsidR="001F575B" w:rsidRPr="005E0B0B" w:rsidRDefault="001F575B" w:rsidP="005E0B0B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b/>
          <w:sz w:val="24"/>
        </w:rPr>
        <w:t>DEMONSTRATE NEED:</w:t>
      </w:r>
      <w:r w:rsidRPr="005E0B0B">
        <w:rPr>
          <w:rFonts w:ascii="Palatino Linotype" w:hAnsi="Palatino Linotype"/>
          <w:sz w:val="24"/>
        </w:rPr>
        <w:t xml:space="preserve"> What support system and alternate methods of funding are available to assist you with </w:t>
      </w:r>
      <w:r w:rsidR="00BE5416" w:rsidRPr="005E0B0B">
        <w:rPr>
          <w:rFonts w:ascii="Palatino Linotype" w:hAnsi="Palatino Linotype"/>
          <w:sz w:val="24"/>
        </w:rPr>
        <w:t>implementing your professional plan?</w:t>
      </w:r>
    </w:p>
    <w:p w14:paraId="37808A5D" w14:textId="77777777" w:rsidR="00BE5416" w:rsidRPr="005E0B0B" w:rsidRDefault="00BE5416" w:rsidP="005E0B0B">
      <w:p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sz w:val="24"/>
        </w:rPr>
        <w:t>This will assist the Scholarship Award Committee to understand your needs and motivation related to your professional growth and development as an addiction professional.</w:t>
      </w:r>
    </w:p>
    <w:p w14:paraId="5948EF85" w14:textId="77777777" w:rsidR="00BE5416" w:rsidRPr="005E0B0B" w:rsidRDefault="008F2FB6" w:rsidP="005E0B0B">
      <w:p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sz w:val="24"/>
        </w:rPr>
        <w:t xml:space="preserve">Sincerely, </w:t>
      </w:r>
    </w:p>
    <w:p w14:paraId="5E19A412" w14:textId="77777777" w:rsidR="008F2FB6" w:rsidRPr="005E0B0B" w:rsidRDefault="008F2FB6" w:rsidP="005E0B0B">
      <w:pPr>
        <w:jc w:val="both"/>
        <w:rPr>
          <w:rFonts w:ascii="Palatino Linotype" w:hAnsi="Palatino Linotype"/>
          <w:sz w:val="24"/>
        </w:rPr>
      </w:pPr>
      <w:r w:rsidRPr="005E0B0B">
        <w:rPr>
          <w:rFonts w:ascii="Palatino Linotype" w:hAnsi="Palatino Linotype"/>
          <w:sz w:val="24"/>
        </w:rPr>
        <w:t xml:space="preserve">The Richard Pruss Professional Development </w:t>
      </w:r>
      <w:r w:rsidR="00D231B1">
        <w:rPr>
          <w:rFonts w:ascii="Palatino Linotype" w:hAnsi="Palatino Linotype"/>
          <w:sz w:val="24"/>
        </w:rPr>
        <w:t>Scholarship</w:t>
      </w:r>
      <w:r w:rsidRPr="005E0B0B">
        <w:rPr>
          <w:rFonts w:ascii="Palatino Linotype" w:hAnsi="Palatino Linotype"/>
          <w:sz w:val="24"/>
        </w:rPr>
        <w:t xml:space="preserve"> Committee</w:t>
      </w:r>
    </w:p>
    <w:sectPr w:rsidR="008F2FB6" w:rsidRPr="005E0B0B" w:rsidSect="007E0F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43B9"/>
    <w:multiLevelType w:val="hybridMultilevel"/>
    <w:tmpl w:val="F4FE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9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6"/>
    <w:rsid w:val="0005760F"/>
    <w:rsid w:val="001F575B"/>
    <w:rsid w:val="00383A86"/>
    <w:rsid w:val="003A6158"/>
    <w:rsid w:val="00483552"/>
    <w:rsid w:val="004C3576"/>
    <w:rsid w:val="005155AA"/>
    <w:rsid w:val="005C691A"/>
    <w:rsid w:val="005E0B0B"/>
    <w:rsid w:val="00634748"/>
    <w:rsid w:val="0076602B"/>
    <w:rsid w:val="007E0F0C"/>
    <w:rsid w:val="008F2FB6"/>
    <w:rsid w:val="009255E7"/>
    <w:rsid w:val="009E393D"/>
    <w:rsid w:val="00A1601D"/>
    <w:rsid w:val="00A256E9"/>
    <w:rsid w:val="00A95C8D"/>
    <w:rsid w:val="00B94168"/>
    <w:rsid w:val="00BE5416"/>
    <w:rsid w:val="00C4454C"/>
    <w:rsid w:val="00D231B1"/>
    <w:rsid w:val="00DA127B"/>
    <w:rsid w:val="00DC714F"/>
    <w:rsid w:val="00EC2C68"/>
    <w:rsid w:val="00F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2F58"/>
  <w15:docId w15:val="{0EDC334F-6955-4522-82D6-6CDB9EEE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0B0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Village,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Smith</dc:creator>
  <cp:lastModifiedBy>Patricia Clay</cp:lastModifiedBy>
  <cp:revision>2</cp:revision>
  <dcterms:created xsi:type="dcterms:W3CDTF">2023-06-14T18:47:00Z</dcterms:created>
  <dcterms:modified xsi:type="dcterms:W3CDTF">2023-06-14T18:47:00Z</dcterms:modified>
</cp:coreProperties>
</file>